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EF4322" w:rsidRDefault="002514CF" w:rsidP="00990720">
      <w:pPr>
        <w:framePr w:w="2835" w:hSpace="181" w:wrap="around" w:vAnchor="page" w:hAnchor="page" w:x="7717" w:y="2209" w:anchorLock="1"/>
        <w:shd w:val="solid" w:color="FFFFFF" w:fill="FFFFFF"/>
        <w:rPr>
          <w:rFonts w:ascii="Arial" w:hAnsi="Arial" w:cs="Arial"/>
          <w:sz w:val="20"/>
          <w:lang w:val="it-IT"/>
        </w:rPr>
      </w:pPr>
      <w:proofErr w:type="spellStart"/>
      <w:proofErr w:type="gramStart"/>
      <w:r w:rsidRPr="00EF4322">
        <w:rPr>
          <w:rFonts w:ascii="Arial" w:hAnsi="Arial" w:cs="Arial"/>
          <w:sz w:val="20"/>
          <w:lang w:val="it-IT"/>
        </w:rPr>
        <w:t>B.Sc</w:t>
      </w:r>
      <w:proofErr w:type="spellEnd"/>
      <w:proofErr w:type="gramEnd"/>
      <w:r w:rsidRPr="00EF4322">
        <w:rPr>
          <w:rFonts w:ascii="Arial" w:hAnsi="Arial" w:cs="Arial"/>
          <w:sz w:val="20"/>
          <w:lang w:val="it-IT"/>
        </w:rPr>
        <w:t>. Vanessa Schwittay</w:t>
      </w:r>
    </w:p>
    <w:p w:rsidR="00586D02" w:rsidRPr="00EF4322" w:rsidRDefault="002514CF" w:rsidP="00990720">
      <w:pPr>
        <w:framePr w:w="2835" w:hSpace="181" w:wrap="around" w:vAnchor="page" w:hAnchor="page" w:x="7717" w:y="2209" w:anchorLock="1"/>
        <w:shd w:val="solid" w:color="FFFFFF" w:fill="FFFFFF"/>
        <w:rPr>
          <w:rStyle w:val="Hyperlink"/>
          <w:rFonts w:ascii="Arial" w:hAnsi="Arial" w:cs="Arial"/>
          <w:sz w:val="20"/>
          <w:lang w:val="it-IT"/>
        </w:rPr>
      </w:pPr>
      <w:r w:rsidRPr="00EF4322">
        <w:rPr>
          <w:rStyle w:val="Hyperlink"/>
          <w:rFonts w:ascii="Arial" w:hAnsi="Arial" w:cs="Arial"/>
          <w:sz w:val="20"/>
          <w:lang w:val="it-IT"/>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506083" w:rsidP="00D33828">
      <w:pPr>
        <w:jc w:val="center"/>
        <w:rPr>
          <w:rFonts w:ascii="Arial" w:eastAsia="Calibri" w:hAnsi="Arial"/>
          <w:b/>
          <w:szCs w:val="24"/>
          <w:lang w:val="de-DE" w:eastAsia="en-US"/>
        </w:rPr>
      </w:pPr>
      <w:proofErr w:type="spellStart"/>
      <w:r>
        <w:rPr>
          <w:rFonts w:ascii="Arial" w:eastAsia="Calibri" w:hAnsi="Arial"/>
          <w:b/>
          <w:szCs w:val="24"/>
          <w:lang w:val="de-DE" w:eastAsia="en-US"/>
        </w:rPr>
        <w:t>Moulding</w:t>
      </w:r>
      <w:proofErr w:type="spellEnd"/>
      <w:r>
        <w:rPr>
          <w:rFonts w:ascii="Arial" w:eastAsia="Calibri" w:hAnsi="Arial"/>
          <w:b/>
          <w:szCs w:val="24"/>
          <w:lang w:val="de-DE" w:eastAsia="en-US"/>
        </w:rPr>
        <w:t xml:space="preserve"> Expo 2017</w:t>
      </w:r>
    </w:p>
    <w:p w:rsidR="00B377F8" w:rsidRDefault="00506083" w:rsidP="00E72D52">
      <w:pPr>
        <w:jc w:val="center"/>
        <w:rPr>
          <w:rFonts w:ascii="Arial" w:eastAsia="Calibri" w:hAnsi="Arial"/>
          <w:b/>
          <w:sz w:val="28"/>
          <w:szCs w:val="28"/>
          <w:lang w:val="de-DE" w:eastAsia="en-US"/>
        </w:rPr>
      </w:pPr>
      <w:r>
        <w:rPr>
          <w:rFonts w:ascii="Arial" w:eastAsia="Calibri" w:hAnsi="Arial"/>
          <w:b/>
          <w:sz w:val="28"/>
          <w:szCs w:val="28"/>
          <w:lang w:val="de-DE" w:eastAsia="en-US"/>
        </w:rPr>
        <w:t>Virtuelle Werkzeugauslegung</w:t>
      </w:r>
    </w:p>
    <w:p w:rsidR="00D5212A" w:rsidRDefault="00D5212A" w:rsidP="00E72D52">
      <w:pPr>
        <w:jc w:val="center"/>
        <w:rPr>
          <w:rFonts w:ascii="Arial" w:eastAsia="Calibri" w:hAnsi="Arial"/>
          <w:b/>
          <w:szCs w:val="24"/>
          <w:lang w:val="de-DE" w:eastAsia="en-US"/>
        </w:rPr>
      </w:pPr>
    </w:p>
    <w:p w:rsidR="00E97CE2" w:rsidRPr="001941CA" w:rsidRDefault="00E97CE2" w:rsidP="00D33828">
      <w:pPr>
        <w:jc w:val="center"/>
        <w:rPr>
          <w:sz w:val="28"/>
          <w:szCs w:val="28"/>
          <w:lang w:val="de-DE" w:eastAsia="en-US"/>
        </w:rPr>
      </w:pPr>
    </w:p>
    <w:p w:rsidR="00BF398B" w:rsidRPr="001941CA" w:rsidRDefault="00BF398B" w:rsidP="00CF1941">
      <w:pPr>
        <w:spacing w:line="360" w:lineRule="auto"/>
        <w:jc w:val="center"/>
        <w:rPr>
          <w:rFonts w:ascii="Arial" w:eastAsia="Calibri" w:hAnsi="Arial" w:cs="Arial"/>
          <w:i/>
          <w:sz w:val="22"/>
          <w:szCs w:val="22"/>
          <w:lang w:val="de-DE" w:eastAsia="en-US"/>
        </w:rPr>
      </w:pPr>
    </w:p>
    <w:p w:rsidR="00D33828" w:rsidRPr="001941CA" w:rsidRDefault="002A266C" w:rsidP="00CF1941">
      <w:pPr>
        <w:spacing w:line="360"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t xml:space="preserve">Bei der </w:t>
      </w:r>
      <w:proofErr w:type="spellStart"/>
      <w:r>
        <w:rPr>
          <w:rFonts w:ascii="Arial" w:eastAsia="Calibri" w:hAnsi="Arial" w:cs="Arial"/>
          <w:i/>
          <w:sz w:val="22"/>
          <w:szCs w:val="22"/>
          <w:lang w:val="de-DE" w:eastAsia="en-US"/>
        </w:rPr>
        <w:t>Moulding</w:t>
      </w:r>
      <w:proofErr w:type="spellEnd"/>
      <w:r>
        <w:rPr>
          <w:rFonts w:ascii="Arial" w:eastAsia="Calibri" w:hAnsi="Arial" w:cs="Arial"/>
          <w:i/>
          <w:sz w:val="22"/>
          <w:szCs w:val="22"/>
          <w:lang w:val="de-DE" w:eastAsia="en-US"/>
        </w:rPr>
        <w:t xml:space="preserve"> Expo 2017 zeigt die SIGMA wie Werkzeugbauer mit Hilfe </w:t>
      </w:r>
      <w:r w:rsidR="00EF4322">
        <w:rPr>
          <w:rFonts w:ascii="Arial" w:eastAsia="Calibri" w:hAnsi="Arial" w:cs="Arial"/>
          <w:i/>
          <w:sz w:val="22"/>
          <w:szCs w:val="22"/>
          <w:lang w:val="de-DE" w:eastAsia="en-US"/>
        </w:rPr>
        <w:t>der</w:t>
      </w:r>
      <w:r>
        <w:rPr>
          <w:rFonts w:ascii="Arial" w:eastAsia="Calibri" w:hAnsi="Arial" w:cs="Arial"/>
          <w:i/>
          <w:sz w:val="22"/>
          <w:szCs w:val="22"/>
          <w:lang w:val="de-DE" w:eastAsia="en-US"/>
        </w:rPr>
        <w:t xml:space="preserve"> SIGMASOFT</w:t>
      </w:r>
      <w:r w:rsidRPr="001914F9">
        <w:rPr>
          <w:rFonts w:ascii="Arial" w:eastAsia="Calibri" w:hAnsi="Arial" w:cs="Arial"/>
          <w:i/>
          <w:sz w:val="22"/>
          <w:szCs w:val="22"/>
          <w:vertAlign w:val="superscript"/>
          <w:lang w:val="de-DE" w:eastAsia="en-US"/>
        </w:rPr>
        <w:t>®</w:t>
      </w:r>
      <w:r>
        <w:rPr>
          <w:rFonts w:ascii="Arial" w:eastAsia="Calibri" w:hAnsi="Arial" w:cs="Arial"/>
          <w:i/>
          <w:sz w:val="22"/>
          <w:szCs w:val="22"/>
          <w:lang w:val="de-DE" w:eastAsia="en-US"/>
        </w:rPr>
        <w:t xml:space="preserve"> Virtual Molding Technologie Werkzeuge im Voraus virtuell optimieren. Dadurch entfallen Änderungsschleifen am Werkzeug genauso wie Trial-and-Error-Versuche an der Spritzgießmaschine. Mit der Software wird nicht nur die Auswahl der idealen Legierungen für den Werkzeugstahl unterstützt, sondern auch das optimale Temperierkonzept ermittelt.</w:t>
      </w:r>
    </w:p>
    <w:p w:rsidR="00AA1FFE" w:rsidRPr="001941CA" w:rsidRDefault="00AA1FFE" w:rsidP="00AA1FFE">
      <w:pPr>
        <w:spacing w:after="200" w:line="288" w:lineRule="auto"/>
        <w:jc w:val="left"/>
        <w:rPr>
          <w:rFonts w:ascii="Arial" w:eastAsia="Calibri" w:hAnsi="Arial" w:cs="Arial"/>
          <w:i/>
          <w:sz w:val="22"/>
          <w:szCs w:val="22"/>
          <w:lang w:val="de-DE" w:eastAsia="en-US"/>
        </w:rPr>
      </w:pPr>
    </w:p>
    <w:p w:rsidR="001920B7" w:rsidRPr="001941CA" w:rsidRDefault="00FC1ABF" w:rsidP="002C172C">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67.25pt">
            <v:imagedata r:id="rId10" o:title="SIGMASOFT_PR_MouldingExpo2017_Pic"/>
          </v:shape>
        </w:pict>
      </w:r>
    </w:p>
    <w:p w:rsidR="00360E28"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F919E1">
        <w:rPr>
          <w:rFonts w:ascii="Arial" w:eastAsia="Calibri" w:hAnsi="Arial" w:cs="Arial"/>
          <w:i/>
          <w:sz w:val="22"/>
          <w:szCs w:val="22"/>
          <w:lang w:val="de-DE" w:eastAsia="en-US"/>
        </w:rPr>
        <w:t xml:space="preserve">Vergleich unterschiedlicher </w:t>
      </w:r>
      <w:proofErr w:type="spellStart"/>
      <w:r w:rsidR="00F919E1">
        <w:rPr>
          <w:rFonts w:ascii="Arial" w:eastAsia="Calibri" w:hAnsi="Arial" w:cs="Arial"/>
          <w:i/>
          <w:sz w:val="22"/>
          <w:szCs w:val="22"/>
          <w:lang w:val="de-DE" w:eastAsia="en-US"/>
        </w:rPr>
        <w:t>Temperierkonzepte</w:t>
      </w:r>
      <w:proofErr w:type="spellEnd"/>
      <w:r w:rsidR="00F919E1">
        <w:rPr>
          <w:rFonts w:ascii="Arial" w:eastAsia="Calibri" w:hAnsi="Arial" w:cs="Arial"/>
          <w:i/>
          <w:sz w:val="22"/>
          <w:szCs w:val="22"/>
          <w:lang w:val="de-DE" w:eastAsia="en-US"/>
        </w:rPr>
        <w:t xml:space="preserve"> mit SIGMASOFT</w:t>
      </w:r>
      <w:r w:rsidR="00F919E1" w:rsidRPr="001914F9">
        <w:rPr>
          <w:rFonts w:ascii="Arial" w:eastAsia="Calibri" w:hAnsi="Arial" w:cs="Arial"/>
          <w:i/>
          <w:sz w:val="22"/>
          <w:szCs w:val="22"/>
          <w:vertAlign w:val="superscript"/>
          <w:lang w:val="de-DE" w:eastAsia="en-US"/>
        </w:rPr>
        <w:t>®</w:t>
      </w:r>
      <w:r w:rsidR="00F919E1">
        <w:rPr>
          <w:rFonts w:ascii="Arial" w:eastAsia="Calibri" w:hAnsi="Arial" w:cs="Arial"/>
          <w:i/>
          <w:sz w:val="22"/>
          <w:szCs w:val="22"/>
          <w:lang w:val="de-DE" w:eastAsia="en-US"/>
        </w:rPr>
        <w:t>: rechts eine</w:t>
      </w:r>
      <w:r w:rsidR="001914F9">
        <w:rPr>
          <w:rFonts w:ascii="Arial" w:eastAsia="Calibri" w:hAnsi="Arial" w:cs="Arial"/>
          <w:i/>
          <w:sz w:val="22"/>
          <w:szCs w:val="22"/>
          <w:lang w:val="de-DE" w:eastAsia="en-US"/>
        </w:rPr>
        <w:t xml:space="preserve"> klassische Ölkühlung, die weit von der Zieltemperatur entfernt ist;</w:t>
      </w:r>
      <w:r w:rsidR="00F919E1">
        <w:rPr>
          <w:rFonts w:ascii="Arial" w:eastAsia="Calibri" w:hAnsi="Arial" w:cs="Arial"/>
          <w:i/>
          <w:sz w:val="22"/>
          <w:szCs w:val="22"/>
          <w:lang w:val="de-DE" w:eastAsia="en-US"/>
        </w:rPr>
        <w:t xml:space="preserve"> links ein</w:t>
      </w:r>
      <w:r w:rsidR="001914F9">
        <w:rPr>
          <w:rFonts w:ascii="Arial" w:eastAsia="Calibri" w:hAnsi="Arial" w:cs="Arial"/>
          <w:i/>
          <w:sz w:val="22"/>
          <w:szCs w:val="22"/>
          <w:lang w:val="de-DE" w:eastAsia="en-US"/>
        </w:rPr>
        <w:t>e gleichmäßigere Temperaturverteilung bei einem</w:t>
      </w:r>
      <w:r w:rsidR="00F919E1">
        <w:rPr>
          <w:rFonts w:ascii="Arial" w:eastAsia="Calibri" w:hAnsi="Arial" w:cs="Arial"/>
          <w:i/>
          <w:sz w:val="22"/>
          <w:szCs w:val="22"/>
          <w:lang w:val="de-DE" w:eastAsia="en-US"/>
        </w:rPr>
        <w:t xml:space="preserve"> Konzept mit unter Druck stehenden Wasser </w:t>
      </w:r>
    </w:p>
    <w:p w:rsidR="0043718C" w:rsidRDefault="0043718C" w:rsidP="00360E28">
      <w:pPr>
        <w:spacing w:after="200" w:line="288" w:lineRule="auto"/>
        <w:jc w:val="left"/>
        <w:rPr>
          <w:rFonts w:ascii="Arial" w:eastAsia="Calibri" w:hAnsi="Arial" w:cs="Arial"/>
          <w:i/>
          <w:sz w:val="22"/>
          <w:szCs w:val="22"/>
          <w:lang w:val="de-DE" w:eastAsia="en-US"/>
        </w:rPr>
      </w:pPr>
    </w:p>
    <w:p w:rsidR="00983B40" w:rsidRDefault="00D72D6F" w:rsidP="00D72D6F">
      <w:pPr>
        <w:spacing w:after="200" w:line="288" w:lineRule="auto"/>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305B58">
        <w:rPr>
          <w:rFonts w:ascii="Arial" w:eastAsia="Calibri" w:hAnsi="Arial"/>
          <w:b/>
          <w:sz w:val="28"/>
          <w:szCs w:val="28"/>
          <w:lang w:val="de-DE" w:eastAsia="en-US"/>
        </w:rPr>
        <w:lastRenderedPageBreak/>
        <w:t>Virtuelle Werkzeugauslegung</w:t>
      </w:r>
    </w:p>
    <w:p w:rsidR="00610DB4" w:rsidRPr="001941CA"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1941CA">
        <w:rPr>
          <w:rFonts w:ascii="Arial" w:eastAsia="Calibri" w:hAnsi="Arial" w:cs="Arial"/>
          <w:b/>
          <w:sz w:val="22"/>
          <w:szCs w:val="22"/>
          <w:lang w:val="de-DE" w:eastAsia="en-US"/>
        </w:rPr>
        <w:t xml:space="preserve">Aachen, </w:t>
      </w:r>
      <w:r w:rsidR="001914F9" w:rsidRPr="001914F9">
        <w:rPr>
          <w:rFonts w:ascii="Arial" w:eastAsia="Calibri" w:hAnsi="Arial" w:cs="Arial"/>
          <w:b/>
          <w:sz w:val="22"/>
          <w:szCs w:val="22"/>
          <w:lang w:val="de-DE" w:eastAsia="en-US"/>
        </w:rPr>
        <w:t>2</w:t>
      </w:r>
      <w:r w:rsidR="00360E28" w:rsidRPr="001914F9">
        <w:rPr>
          <w:rFonts w:ascii="Arial" w:eastAsia="Calibri" w:hAnsi="Arial" w:cs="Arial"/>
          <w:b/>
          <w:sz w:val="22"/>
          <w:szCs w:val="22"/>
          <w:lang w:val="de-DE" w:eastAsia="en-US"/>
        </w:rPr>
        <w:t xml:space="preserve">. </w:t>
      </w:r>
      <w:r w:rsidR="001914F9" w:rsidRPr="001914F9">
        <w:rPr>
          <w:rFonts w:ascii="Arial" w:eastAsia="Calibri" w:hAnsi="Arial" w:cs="Arial"/>
          <w:b/>
          <w:sz w:val="22"/>
          <w:szCs w:val="22"/>
          <w:lang w:val="de-DE" w:eastAsia="en-US"/>
        </w:rPr>
        <w:t>Mai 201</w:t>
      </w:r>
      <w:r w:rsidR="001914F9">
        <w:rPr>
          <w:rFonts w:ascii="Arial" w:eastAsia="Calibri" w:hAnsi="Arial" w:cs="Arial"/>
          <w:b/>
          <w:sz w:val="22"/>
          <w:szCs w:val="22"/>
          <w:lang w:val="de-DE" w:eastAsia="en-US"/>
        </w:rPr>
        <w:t>7</w:t>
      </w:r>
      <w:r w:rsidR="00F14A78" w:rsidRPr="00506083">
        <w:rPr>
          <w:rFonts w:ascii="Arial" w:eastAsia="Calibri" w:hAnsi="Arial" w:cs="Arial"/>
          <w:b/>
          <w:sz w:val="22"/>
          <w:szCs w:val="22"/>
          <w:lang w:val="de-DE" w:eastAsia="en-US"/>
        </w:rPr>
        <w:t xml:space="preserve"> </w:t>
      </w:r>
      <w:r w:rsidRPr="00506083">
        <w:rPr>
          <w:rFonts w:ascii="Arial" w:eastAsia="Calibri" w:hAnsi="Arial" w:cs="Arial"/>
          <w:b/>
          <w:sz w:val="22"/>
          <w:szCs w:val="22"/>
          <w:lang w:val="de-DE" w:eastAsia="en-US"/>
        </w:rPr>
        <w:t>–</w:t>
      </w:r>
      <w:r w:rsidR="00610DB4" w:rsidRPr="00506083">
        <w:rPr>
          <w:rFonts w:ascii="Arial" w:eastAsia="Calibri" w:hAnsi="Arial" w:cs="Arial"/>
          <w:sz w:val="22"/>
          <w:szCs w:val="22"/>
          <w:lang w:val="de-DE" w:eastAsia="en-US"/>
        </w:rPr>
        <w:t xml:space="preserve"> </w:t>
      </w:r>
      <w:r w:rsidR="00EC4E86">
        <w:rPr>
          <w:rFonts w:ascii="Arial" w:eastAsia="Calibri" w:hAnsi="Arial" w:cs="Arial"/>
          <w:sz w:val="22"/>
          <w:szCs w:val="22"/>
          <w:lang w:val="de-DE" w:eastAsia="en-US"/>
        </w:rPr>
        <w:t>Vom 30. Mai bis 2. Juni 2017 präsentiert die SIGMA Engineering GmbH</w:t>
      </w:r>
      <w:r w:rsidR="00921F9C">
        <w:rPr>
          <w:rFonts w:ascii="Arial" w:eastAsia="Calibri" w:hAnsi="Arial" w:cs="Arial"/>
          <w:sz w:val="22"/>
          <w:szCs w:val="22"/>
          <w:lang w:val="de-DE" w:eastAsia="en-US"/>
        </w:rPr>
        <w:t xml:space="preserve">, Aachen, auf der </w:t>
      </w:r>
      <w:proofErr w:type="spellStart"/>
      <w:r w:rsidR="00921F9C">
        <w:rPr>
          <w:rFonts w:ascii="Arial" w:eastAsia="Calibri" w:hAnsi="Arial" w:cs="Arial"/>
          <w:sz w:val="22"/>
          <w:szCs w:val="22"/>
          <w:lang w:val="de-DE" w:eastAsia="en-US"/>
        </w:rPr>
        <w:t>Mo</w:t>
      </w:r>
      <w:r w:rsidR="002264FE">
        <w:rPr>
          <w:rFonts w:ascii="Arial" w:eastAsia="Calibri" w:hAnsi="Arial" w:cs="Arial"/>
          <w:sz w:val="22"/>
          <w:szCs w:val="22"/>
          <w:lang w:val="de-DE" w:eastAsia="en-US"/>
        </w:rPr>
        <w:t>u</w:t>
      </w:r>
      <w:r w:rsidR="00921F9C">
        <w:rPr>
          <w:rFonts w:ascii="Arial" w:eastAsia="Calibri" w:hAnsi="Arial" w:cs="Arial"/>
          <w:sz w:val="22"/>
          <w:szCs w:val="22"/>
          <w:lang w:val="de-DE" w:eastAsia="en-US"/>
        </w:rPr>
        <w:t>lding</w:t>
      </w:r>
      <w:proofErr w:type="spellEnd"/>
      <w:r w:rsidR="00921F9C">
        <w:rPr>
          <w:rFonts w:ascii="Arial" w:eastAsia="Calibri" w:hAnsi="Arial" w:cs="Arial"/>
          <w:sz w:val="22"/>
          <w:szCs w:val="22"/>
          <w:lang w:val="de-DE" w:eastAsia="en-US"/>
        </w:rPr>
        <w:t xml:space="preserve"> Expo in Stuttgart ihre SIGMASOFT</w:t>
      </w:r>
      <w:r w:rsidR="00921F9C" w:rsidRPr="001914F9">
        <w:rPr>
          <w:rFonts w:ascii="Arial" w:eastAsia="Calibri" w:hAnsi="Arial" w:cs="Arial"/>
          <w:sz w:val="22"/>
          <w:szCs w:val="22"/>
          <w:vertAlign w:val="superscript"/>
          <w:lang w:val="de-DE" w:eastAsia="en-US"/>
        </w:rPr>
        <w:t>®</w:t>
      </w:r>
      <w:r w:rsidR="00921F9C">
        <w:rPr>
          <w:rFonts w:ascii="Arial" w:eastAsia="Calibri" w:hAnsi="Arial" w:cs="Arial"/>
          <w:sz w:val="22"/>
          <w:szCs w:val="22"/>
          <w:lang w:val="de-DE" w:eastAsia="en-US"/>
        </w:rPr>
        <w:t xml:space="preserve"> Virtual Molding</w:t>
      </w:r>
      <w:r w:rsidR="00842D08">
        <w:rPr>
          <w:rFonts w:ascii="Arial" w:eastAsia="Calibri" w:hAnsi="Arial" w:cs="Arial"/>
          <w:sz w:val="22"/>
          <w:szCs w:val="22"/>
          <w:lang w:val="de-DE" w:eastAsia="en-US"/>
        </w:rPr>
        <w:t xml:space="preserve"> Technologie</w:t>
      </w:r>
      <w:r w:rsidR="00D703E2">
        <w:rPr>
          <w:rFonts w:ascii="Arial" w:eastAsia="Calibri" w:hAnsi="Arial" w:cs="Arial"/>
          <w:sz w:val="22"/>
          <w:szCs w:val="22"/>
          <w:lang w:val="de-DE" w:eastAsia="en-US"/>
        </w:rPr>
        <w:t xml:space="preserve"> in Halle 6 am Stand 6E19. Dort</w:t>
      </w:r>
      <w:r w:rsidR="00842D08">
        <w:rPr>
          <w:rFonts w:ascii="Arial" w:eastAsia="Calibri" w:hAnsi="Arial" w:cs="Arial"/>
          <w:sz w:val="22"/>
          <w:szCs w:val="22"/>
          <w:lang w:val="de-DE" w:eastAsia="en-US"/>
        </w:rPr>
        <w:t xml:space="preserve"> werden die Einsatzmöglichkeiten der Software entlang der kompletten Produktentwicklungskette vom ersten Bauteildesign, über die Werkzeugentwicklung und die Auslegung des Prozesses bis hin zur Serienproduktion vorgestellt. Passend zur Messe steht dabei vor allem die </w:t>
      </w:r>
      <w:r w:rsidR="0047659A">
        <w:rPr>
          <w:rFonts w:ascii="Arial" w:eastAsia="Calibri" w:hAnsi="Arial" w:cs="Arial"/>
          <w:sz w:val="22"/>
          <w:szCs w:val="22"/>
          <w:lang w:val="de-DE" w:eastAsia="en-US"/>
        </w:rPr>
        <w:t xml:space="preserve">virtuelle </w:t>
      </w:r>
      <w:r w:rsidR="00842D08">
        <w:rPr>
          <w:rFonts w:ascii="Arial" w:eastAsia="Calibri" w:hAnsi="Arial" w:cs="Arial"/>
          <w:sz w:val="22"/>
          <w:szCs w:val="22"/>
          <w:lang w:val="de-DE" w:eastAsia="en-US"/>
        </w:rPr>
        <w:t xml:space="preserve">Auslegung von Spritzgießwerkzeugen im Mittelpunkt. </w:t>
      </w:r>
      <w:r w:rsidR="00F919E1">
        <w:rPr>
          <w:rFonts w:ascii="Arial" w:eastAsia="Calibri" w:hAnsi="Arial" w:cs="Arial"/>
          <w:sz w:val="22"/>
          <w:szCs w:val="22"/>
          <w:lang w:val="de-DE" w:eastAsia="en-US"/>
        </w:rPr>
        <w:t xml:space="preserve"> </w:t>
      </w:r>
    </w:p>
    <w:p w:rsidR="004844B7" w:rsidRDefault="00BE532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Dieses Thema wird auch durch Herrn Mansfeld im messebegleitenden Forum des Carl Hanser Verlags vertieft. </w:t>
      </w:r>
      <w:r w:rsidR="00FC1ABF">
        <w:rPr>
          <w:rFonts w:ascii="Arial" w:eastAsia="Calibri" w:hAnsi="Arial" w:cs="Arial"/>
          <w:sz w:val="22"/>
          <w:szCs w:val="22"/>
          <w:lang w:val="de-DE" w:eastAsia="en-US"/>
        </w:rPr>
        <w:t>Am 1. Jun</w:t>
      </w:r>
      <w:bookmarkStart w:id="0" w:name="_GoBack"/>
      <w:bookmarkEnd w:id="0"/>
      <w:r>
        <w:rPr>
          <w:rFonts w:ascii="Arial" w:eastAsia="Calibri" w:hAnsi="Arial" w:cs="Arial"/>
          <w:sz w:val="22"/>
          <w:szCs w:val="22"/>
          <w:lang w:val="de-DE" w:eastAsia="en-US"/>
        </w:rPr>
        <w:t xml:space="preserve">i haben Interessierte die Möglichkeit mehr über die „Virtuelle Optimierung von Spritzgießwerkzeugen und -prozessen“ zu erfahren. </w:t>
      </w:r>
      <w:r w:rsidR="007B007D">
        <w:rPr>
          <w:rFonts w:ascii="Arial" w:eastAsia="Calibri" w:hAnsi="Arial" w:cs="Arial"/>
          <w:sz w:val="22"/>
          <w:szCs w:val="22"/>
          <w:lang w:val="de-DE" w:eastAsia="en-US"/>
        </w:rPr>
        <w:t>I</w:t>
      </w:r>
      <w:r>
        <w:rPr>
          <w:rFonts w:ascii="Arial" w:eastAsia="Calibri" w:hAnsi="Arial" w:cs="Arial"/>
          <w:sz w:val="22"/>
          <w:szCs w:val="22"/>
          <w:lang w:val="de-DE" w:eastAsia="en-US"/>
        </w:rPr>
        <w:t xml:space="preserve">nnovative </w:t>
      </w:r>
      <w:r w:rsidR="004844B7">
        <w:rPr>
          <w:rFonts w:ascii="Arial" w:eastAsia="Calibri" w:hAnsi="Arial" w:cs="Arial"/>
          <w:sz w:val="22"/>
          <w:szCs w:val="22"/>
          <w:lang w:val="de-DE" w:eastAsia="en-US"/>
        </w:rPr>
        <w:t>Ansätze und verschiedene Konzepte</w:t>
      </w:r>
      <w:r w:rsidR="007B007D">
        <w:rPr>
          <w:rFonts w:ascii="Arial" w:eastAsia="Calibri" w:hAnsi="Arial" w:cs="Arial"/>
          <w:sz w:val="22"/>
          <w:szCs w:val="22"/>
          <w:lang w:val="de-DE" w:eastAsia="en-US"/>
        </w:rPr>
        <w:t xml:space="preserve"> lassen sich</w:t>
      </w:r>
      <w:r w:rsidR="004844B7">
        <w:rPr>
          <w:rFonts w:ascii="Arial" w:eastAsia="Calibri" w:hAnsi="Arial" w:cs="Arial"/>
          <w:sz w:val="22"/>
          <w:szCs w:val="22"/>
          <w:lang w:val="de-DE" w:eastAsia="en-US"/>
        </w:rPr>
        <w:t xml:space="preserve"> leicht virtuell vergleichen. Ob sich </w:t>
      </w:r>
      <w:r w:rsidR="001914F9">
        <w:rPr>
          <w:rFonts w:ascii="Arial" w:eastAsia="Calibri" w:hAnsi="Arial" w:cs="Arial"/>
          <w:sz w:val="22"/>
          <w:szCs w:val="22"/>
          <w:lang w:val="de-DE" w:eastAsia="en-US"/>
        </w:rPr>
        <w:t>kostspieligere oder selten genutzte</w:t>
      </w:r>
      <w:r w:rsidR="004844B7">
        <w:rPr>
          <w:rFonts w:ascii="Arial" w:eastAsia="Calibri" w:hAnsi="Arial" w:cs="Arial"/>
          <w:sz w:val="22"/>
          <w:szCs w:val="22"/>
          <w:lang w:val="de-DE" w:eastAsia="en-US"/>
        </w:rPr>
        <w:t xml:space="preserve"> Konzept</w:t>
      </w:r>
      <w:r w:rsidR="001914F9">
        <w:rPr>
          <w:rFonts w:ascii="Arial" w:eastAsia="Calibri" w:hAnsi="Arial" w:cs="Arial"/>
          <w:sz w:val="22"/>
          <w:szCs w:val="22"/>
          <w:lang w:val="de-DE" w:eastAsia="en-US"/>
        </w:rPr>
        <w:t>e,</w:t>
      </w:r>
      <w:r w:rsidR="004844B7">
        <w:rPr>
          <w:rFonts w:ascii="Arial" w:eastAsia="Calibri" w:hAnsi="Arial" w:cs="Arial"/>
          <w:sz w:val="22"/>
          <w:szCs w:val="22"/>
          <w:lang w:val="de-DE" w:eastAsia="en-US"/>
        </w:rPr>
        <w:t xml:space="preserve"> wie</w:t>
      </w:r>
      <w:r w:rsidR="001914F9">
        <w:rPr>
          <w:rFonts w:ascii="Arial" w:eastAsia="Calibri" w:hAnsi="Arial" w:cs="Arial"/>
          <w:sz w:val="22"/>
          <w:szCs w:val="22"/>
          <w:lang w:val="de-DE" w:eastAsia="en-US"/>
        </w:rPr>
        <w:t xml:space="preserve"> beispielsweise</w:t>
      </w:r>
      <w:r w:rsidR="004844B7">
        <w:rPr>
          <w:rFonts w:ascii="Arial" w:eastAsia="Calibri" w:hAnsi="Arial" w:cs="Arial"/>
          <w:sz w:val="22"/>
          <w:szCs w:val="22"/>
          <w:lang w:val="de-DE" w:eastAsia="en-US"/>
        </w:rPr>
        <w:t xml:space="preserve"> eine konturnahe Temperierung</w:t>
      </w:r>
      <w:r w:rsidR="001914F9">
        <w:rPr>
          <w:rFonts w:ascii="Arial" w:eastAsia="Calibri" w:hAnsi="Arial" w:cs="Arial"/>
          <w:sz w:val="22"/>
          <w:szCs w:val="22"/>
          <w:lang w:val="de-DE" w:eastAsia="en-US"/>
        </w:rPr>
        <w:t xml:space="preserve"> oder ein ungewöhnliches Medium,</w:t>
      </w:r>
      <w:r w:rsidR="004844B7">
        <w:rPr>
          <w:rFonts w:ascii="Arial" w:eastAsia="Calibri" w:hAnsi="Arial" w:cs="Arial"/>
          <w:sz w:val="22"/>
          <w:szCs w:val="22"/>
          <w:lang w:val="de-DE" w:eastAsia="en-US"/>
        </w:rPr>
        <w:t xml:space="preserve"> wirklich rentier</w:t>
      </w:r>
      <w:r w:rsidR="001914F9">
        <w:rPr>
          <w:rFonts w:ascii="Arial" w:eastAsia="Calibri" w:hAnsi="Arial" w:cs="Arial"/>
          <w:sz w:val="22"/>
          <w:szCs w:val="22"/>
          <w:lang w:val="de-DE" w:eastAsia="en-US"/>
        </w:rPr>
        <w:t>en</w:t>
      </w:r>
      <w:r w:rsidR="004844B7">
        <w:rPr>
          <w:rFonts w:ascii="Arial" w:eastAsia="Calibri" w:hAnsi="Arial" w:cs="Arial"/>
          <w:sz w:val="22"/>
          <w:szCs w:val="22"/>
          <w:lang w:val="de-DE" w:eastAsia="en-US"/>
        </w:rPr>
        <w:t xml:space="preserve">, wird am Computer einfach und schnell getestet. </w:t>
      </w:r>
    </w:p>
    <w:p w:rsidR="00626A6B" w:rsidRDefault="004844B7"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Bild 1 zeigt beispielsweise den Vergleich zwischen einer klassischen Ölkühlung (rechts)  und einer Temperierung mit unter Druck stehende</w:t>
      </w:r>
      <w:r w:rsidR="0054083B">
        <w:rPr>
          <w:rFonts w:ascii="Arial" w:eastAsia="Calibri" w:hAnsi="Arial" w:cs="Arial"/>
          <w:sz w:val="22"/>
          <w:szCs w:val="22"/>
          <w:lang w:val="de-DE" w:eastAsia="en-US"/>
        </w:rPr>
        <w:t>n</w:t>
      </w:r>
      <w:r>
        <w:rPr>
          <w:rFonts w:ascii="Arial" w:eastAsia="Calibri" w:hAnsi="Arial" w:cs="Arial"/>
          <w:sz w:val="22"/>
          <w:szCs w:val="22"/>
          <w:lang w:val="de-DE" w:eastAsia="en-US"/>
        </w:rPr>
        <w:t xml:space="preserve"> Wasser (links). Für die Produktion des Bauteils wurde eine Werkzeugtemperatur von 180°C angestrebt. Trotz einer Öltemperatur von 200°C kann das klassische Konzept weder eine ausreichende, noch eine homogene Temperierung gewährleisten. Die</w:t>
      </w:r>
      <w:r w:rsidR="0054083B">
        <w:rPr>
          <w:rFonts w:ascii="Arial" w:eastAsia="Calibri" w:hAnsi="Arial" w:cs="Arial"/>
          <w:sz w:val="22"/>
          <w:szCs w:val="22"/>
          <w:lang w:val="de-DE" w:eastAsia="en-US"/>
        </w:rPr>
        <w:t xml:space="preserve"> Temperierung mit unter Druck </w:t>
      </w:r>
      <w:proofErr w:type="spellStart"/>
      <w:r w:rsidR="00413989">
        <w:rPr>
          <w:rFonts w:ascii="Arial" w:eastAsia="Calibri" w:hAnsi="Arial" w:cs="Arial"/>
          <w:sz w:val="22"/>
          <w:szCs w:val="22"/>
          <w:lang w:val="de-DE" w:eastAsia="en-US"/>
        </w:rPr>
        <w:t>stehendem</w:t>
      </w:r>
      <w:proofErr w:type="spellEnd"/>
      <w:r w:rsidR="00413989">
        <w:rPr>
          <w:rFonts w:ascii="Arial" w:eastAsia="Calibri" w:hAnsi="Arial" w:cs="Arial"/>
          <w:sz w:val="22"/>
          <w:szCs w:val="22"/>
          <w:lang w:val="de-DE" w:eastAsia="en-US"/>
        </w:rPr>
        <w:t xml:space="preserve"> Wasser</w:t>
      </w:r>
      <w:r w:rsidR="0054083B">
        <w:rPr>
          <w:rFonts w:ascii="Arial" w:eastAsia="Calibri" w:hAnsi="Arial" w:cs="Arial"/>
          <w:sz w:val="22"/>
          <w:szCs w:val="22"/>
          <w:lang w:val="de-DE" w:eastAsia="en-US"/>
        </w:rPr>
        <w:t xml:space="preserve"> hingegen liefert trotz einer Temperatur des Mediums von 180°C eine bessere Temperaturverteilung und </w:t>
      </w:r>
      <w:r w:rsidR="00413989">
        <w:rPr>
          <w:rFonts w:ascii="Arial" w:eastAsia="Calibri" w:hAnsi="Arial" w:cs="Arial"/>
          <w:sz w:val="22"/>
          <w:szCs w:val="22"/>
          <w:lang w:val="de-DE" w:eastAsia="en-US"/>
        </w:rPr>
        <w:t>li</w:t>
      </w:r>
      <w:r w:rsidR="001914F9">
        <w:rPr>
          <w:rFonts w:ascii="Arial" w:eastAsia="Calibri" w:hAnsi="Arial" w:cs="Arial"/>
          <w:sz w:val="22"/>
          <w:szCs w:val="22"/>
          <w:lang w:val="de-DE" w:eastAsia="en-US"/>
        </w:rPr>
        <w:t>egt näher an der Zieltemperatur</w:t>
      </w:r>
      <w:r w:rsidR="007B007D">
        <w:rPr>
          <w:rFonts w:ascii="Arial" w:eastAsia="Calibri" w:hAnsi="Arial" w:cs="Arial"/>
          <w:sz w:val="22"/>
          <w:szCs w:val="22"/>
          <w:lang w:val="de-DE" w:eastAsia="en-US"/>
        </w:rPr>
        <w:t>.</w:t>
      </w:r>
      <w:r w:rsidR="001914F9">
        <w:rPr>
          <w:rFonts w:ascii="Arial" w:eastAsia="Calibri" w:hAnsi="Arial" w:cs="Arial"/>
          <w:sz w:val="22"/>
          <w:szCs w:val="22"/>
          <w:lang w:val="de-DE" w:eastAsia="en-US"/>
        </w:rPr>
        <w:t xml:space="preserve"> </w:t>
      </w:r>
      <w:r w:rsidR="007B007D">
        <w:rPr>
          <w:rFonts w:ascii="Arial" w:eastAsia="Calibri" w:hAnsi="Arial" w:cs="Arial"/>
          <w:sz w:val="22"/>
          <w:szCs w:val="22"/>
          <w:lang w:val="de-DE" w:eastAsia="en-US"/>
        </w:rPr>
        <w:t xml:space="preserve">Letztlich </w:t>
      </w:r>
      <w:r w:rsidR="001914F9">
        <w:rPr>
          <w:rFonts w:ascii="Arial" w:eastAsia="Calibri" w:hAnsi="Arial" w:cs="Arial"/>
          <w:sz w:val="22"/>
          <w:szCs w:val="22"/>
          <w:lang w:val="de-DE" w:eastAsia="en-US"/>
        </w:rPr>
        <w:t>sorgt</w:t>
      </w:r>
      <w:r w:rsidR="007B007D">
        <w:rPr>
          <w:rFonts w:ascii="Arial" w:eastAsia="Calibri" w:hAnsi="Arial" w:cs="Arial"/>
          <w:sz w:val="22"/>
          <w:szCs w:val="22"/>
          <w:lang w:val="de-DE" w:eastAsia="en-US"/>
        </w:rPr>
        <w:t xml:space="preserve"> es</w:t>
      </w:r>
      <w:r w:rsidR="001914F9">
        <w:rPr>
          <w:rFonts w:ascii="Arial" w:eastAsia="Calibri" w:hAnsi="Arial" w:cs="Arial"/>
          <w:sz w:val="22"/>
          <w:szCs w:val="22"/>
          <w:lang w:val="de-DE" w:eastAsia="en-US"/>
        </w:rPr>
        <w:t xml:space="preserve"> so für einen stabileren Produktionsprozess.</w:t>
      </w:r>
      <w:r w:rsidR="00413989">
        <w:rPr>
          <w:rFonts w:ascii="Arial" w:eastAsia="Calibri" w:hAnsi="Arial" w:cs="Arial"/>
          <w:sz w:val="22"/>
          <w:szCs w:val="22"/>
          <w:lang w:val="de-DE" w:eastAsia="en-US"/>
        </w:rPr>
        <w:t xml:space="preserve"> </w:t>
      </w:r>
    </w:p>
    <w:p w:rsidR="00F919E1" w:rsidRPr="00AB4D22" w:rsidRDefault="00F919E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Mit Hilfe von SIGMASOFT</w:t>
      </w:r>
      <w:r w:rsidRPr="001914F9">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lässt sich nicht nur die ideale Konfiguration bekannter etablierter Werkzeugkonzepte ermitteln, es </w:t>
      </w:r>
      <w:r w:rsidR="007B007D">
        <w:rPr>
          <w:rFonts w:ascii="Arial" w:eastAsia="Calibri" w:hAnsi="Arial" w:cs="Arial"/>
          <w:sz w:val="22"/>
          <w:szCs w:val="22"/>
          <w:lang w:val="de-DE" w:eastAsia="en-US"/>
        </w:rPr>
        <w:t>werden</w:t>
      </w:r>
      <w:r>
        <w:rPr>
          <w:rFonts w:ascii="Arial" w:eastAsia="Calibri" w:hAnsi="Arial" w:cs="Arial"/>
          <w:sz w:val="22"/>
          <w:szCs w:val="22"/>
          <w:lang w:val="de-DE" w:eastAsia="en-US"/>
        </w:rPr>
        <w:t xml:space="preserve"> auch neue</w:t>
      </w:r>
      <w:r w:rsidR="007A564A">
        <w:rPr>
          <w:rFonts w:ascii="Arial" w:eastAsia="Calibri" w:hAnsi="Arial" w:cs="Arial"/>
          <w:sz w:val="22"/>
          <w:szCs w:val="22"/>
          <w:lang w:val="de-DE" w:eastAsia="en-US"/>
        </w:rPr>
        <w:t xml:space="preserve"> Ansätze und innovative Konzepte ohne Risiko am Computer getestet. Mit einem virtuellen Vergleich </w:t>
      </w:r>
      <w:r w:rsidR="007B007D">
        <w:rPr>
          <w:rFonts w:ascii="Arial" w:eastAsia="Calibri" w:hAnsi="Arial" w:cs="Arial"/>
          <w:sz w:val="22"/>
          <w:szCs w:val="22"/>
          <w:lang w:val="de-DE" w:eastAsia="en-US"/>
        </w:rPr>
        <w:t>wird</w:t>
      </w:r>
      <w:r w:rsidR="007A564A">
        <w:rPr>
          <w:rFonts w:ascii="Arial" w:eastAsia="Calibri" w:hAnsi="Arial" w:cs="Arial"/>
          <w:sz w:val="22"/>
          <w:szCs w:val="22"/>
          <w:lang w:val="de-DE" w:eastAsia="en-US"/>
        </w:rPr>
        <w:t xml:space="preserve"> so beispielsweise das beste Temperierkonzept gefunden, ohne dass kostspielige Änderungen am gebauten Werkzeug anfallen. </w:t>
      </w:r>
    </w:p>
    <w:p w:rsidR="00360E28" w:rsidRPr="001941CA" w:rsidRDefault="00360E28" w:rsidP="00AC7908">
      <w:pPr>
        <w:tabs>
          <w:tab w:val="left" w:pos="0"/>
        </w:tabs>
        <w:rPr>
          <w:rFonts w:ascii="Arial" w:eastAsia="Calibri" w:hAnsi="Arial" w:cs="Arial"/>
          <w:sz w:val="22"/>
          <w:szCs w:val="22"/>
          <w:lang w:val="de-DE" w:eastAsia="en-US"/>
        </w:rPr>
      </w:pPr>
    </w:p>
    <w:p w:rsidR="00E629DE" w:rsidRPr="001941CA" w:rsidRDefault="00E629DE" w:rsidP="00AC7908">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lastRenderedPageBreak/>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FC1ABF">
      <w:rPr>
        <w:rFonts w:ascii="Arial" w:hAnsi="Arial" w:cs="Arial"/>
        <w:noProof/>
        <w:sz w:val="20"/>
        <w:lang w:val="de-DE"/>
      </w:rPr>
      <w:t>2</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7B007D">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FC1ABF">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63CE"/>
    <w:rsid w:val="00027373"/>
    <w:rsid w:val="00032080"/>
    <w:rsid w:val="00032298"/>
    <w:rsid w:val="000361BF"/>
    <w:rsid w:val="00037804"/>
    <w:rsid w:val="000441FC"/>
    <w:rsid w:val="00045014"/>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14F9"/>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58EA"/>
    <w:rsid w:val="00200D8A"/>
    <w:rsid w:val="0020172E"/>
    <w:rsid w:val="00201BCF"/>
    <w:rsid w:val="00202A00"/>
    <w:rsid w:val="002072AC"/>
    <w:rsid w:val="00207A7D"/>
    <w:rsid w:val="00212C06"/>
    <w:rsid w:val="002166F7"/>
    <w:rsid w:val="00221749"/>
    <w:rsid w:val="00225A45"/>
    <w:rsid w:val="002264FE"/>
    <w:rsid w:val="00227A2B"/>
    <w:rsid w:val="002350E8"/>
    <w:rsid w:val="00235426"/>
    <w:rsid w:val="002378FE"/>
    <w:rsid w:val="00243458"/>
    <w:rsid w:val="00244010"/>
    <w:rsid w:val="00246335"/>
    <w:rsid w:val="00247B14"/>
    <w:rsid w:val="002507A9"/>
    <w:rsid w:val="002514CF"/>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8C"/>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3989"/>
    <w:rsid w:val="00414357"/>
    <w:rsid w:val="00421996"/>
    <w:rsid w:val="004238F5"/>
    <w:rsid w:val="00425948"/>
    <w:rsid w:val="0043317D"/>
    <w:rsid w:val="0043718C"/>
    <w:rsid w:val="00440A9F"/>
    <w:rsid w:val="004434F8"/>
    <w:rsid w:val="004515D3"/>
    <w:rsid w:val="00456654"/>
    <w:rsid w:val="00466743"/>
    <w:rsid w:val="0047412E"/>
    <w:rsid w:val="00475F55"/>
    <w:rsid w:val="004763E0"/>
    <w:rsid w:val="0047659A"/>
    <w:rsid w:val="00476924"/>
    <w:rsid w:val="0048211C"/>
    <w:rsid w:val="00484048"/>
    <w:rsid w:val="004844B7"/>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51E"/>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083B"/>
    <w:rsid w:val="00543041"/>
    <w:rsid w:val="005476D7"/>
    <w:rsid w:val="00550AA3"/>
    <w:rsid w:val="00550C12"/>
    <w:rsid w:val="00551DD4"/>
    <w:rsid w:val="00562A85"/>
    <w:rsid w:val="005712EB"/>
    <w:rsid w:val="005713DD"/>
    <w:rsid w:val="0057760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26A6B"/>
    <w:rsid w:val="00631CBD"/>
    <w:rsid w:val="00633D37"/>
    <w:rsid w:val="0063508E"/>
    <w:rsid w:val="00635644"/>
    <w:rsid w:val="006408E5"/>
    <w:rsid w:val="00641EB0"/>
    <w:rsid w:val="006431A5"/>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A564A"/>
    <w:rsid w:val="007B007D"/>
    <w:rsid w:val="007B081B"/>
    <w:rsid w:val="007B12B0"/>
    <w:rsid w:val="007B427F"/>
    <w:rsid w:val="007B4EDF"/>
    <w:rsid w:val="007B5504"/>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35F05"/>
    <w:rsid w:val="00841DCD"/>
    <w:rsid w:val="00841DD6"/>
    <w:rsid w:val="00842D08"/>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9C6"/>
    <w:rsid w:val="00AE4F25"/>
    <w:rsid w:val="00AE7DEB"/>
    <w:rsid w:val="00AF29AB"/>
    <w:rsid w:val="00AF71C4"/>
    <w:rsid w:val="00B01797"/>
    <w:rsid w:val="00B116B5"/>
    <w:rsid w:val="00B11A2A"/>
    <w:rsid w:val="00B15DEE"/>
    <w:rsid w:val="00B160DD"/>
    <w:rsid w:val="00B20361"/>
    <w:rsid w:val="00B20D4E"/>
    <w:rsid w:val="00B24D8D"/>
    <w:rsid w:val="00B332A9"/>
    <w:rsid w:val="00B35D98"/>
    <w:rsid w:val="00B36172"/>
    <w:rsid w:val="00B377F8"/>
    <w:rsid w:val="00B432B0"/>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D1B61"/>
    <w:rsid w:val="00BE2115"/>
    <w:rsid w:val="00BE5321"/>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26DDB"/>
    <w:rsid w:val="00C3019F"/>
    <w:rsid w:val="00C401A2"/>
    <w:rsid w:val="00C46F5B"/>
    <w:rsid w:val="00C552A0"/>
    <w:rsid w:val="00C5592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03E2"/>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322"/>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19E1"/>
    <w:rsid w:val="00F94EDA"/>
    <w:rsid w:val="00F97FB2"/>
    <w:rsid w:val="00FA06CD"/>
    <w:rsid w:val="00FA132D"/>
    <w:rsid w:val="00FA5BDA"/>
    <w:rsid w:val="00FA6835"/>
    <w:rsid w:val="00FB51E5"/>
    <w:rsid w:val="00FB6A07"/>
    <w:rsid w:val="00FC0665"/>
    <w:rsid w:val="00FC1ABF"/>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de/press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F31C7-F890-4160-BE4B-919E49A0B302}">
  <ds:schemaRefs>
    <ds:schemaRef ds:uri="http://schemas.openxmlformats.org/officeDocument/2006/bibliography"/>
  </ds:schemaRefs>
</ds:datastoreItem>
</file>

<file path=customXml/itemProps2.xml><?xml version="1.0" encoding="utf-8"?>
<ds:datastoreItem xmlns:ds="http://schemas.openxmlformats.org/officeDocument/2006/customXml" ds:itemID="{351A6321-FC9C-4F50-B9B9-EF9C07C0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4522</Characters>
  <Application>Microsoft Office Word</Application>
  <DocSecurity>0</DocSecurity>
  <Lines>37</Lines>
  <Paragraphs>10</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5229</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11</cp:revision>
  <cp:lastPrinted>2017-05-03T16:22:00Z</cp:lastPrinted>
  <dcterms:created xsi:type="dcterms:W3CDTF">2017-03-07T15:20:00Z</dcterms:created>
  <dcterms:modified xsi:type="dcterms:W3CDTF">2017-05-03T16:35:00Z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